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48" w:rsidRPr="00074748" w:rsidRDefault="00584462" w:rsidP="00074748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Аннотация</w:t>
      </w:r>
    </w:p>
    <w:p w:rsidR="00074748" w:rsidRPr="00074748" w:rsidRDefault="00074748" w:rsidP="0007474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«Изобразительное искусство» </w:t>
      </w:r>
      <w:r w:rsidRPr="0007474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разработана на основе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начального общего образования, Концепции духовно-нравственного развития и воспитания личности гражданина России, 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авторской программы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«Изобразительное искусство» Б.М. </w:t>
      </w:r>
      <w:proofErr w:type="spell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В.Г. Горяева, Г.Е. Гуровой и др.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07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утвержденной МО РФ.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обеспечена учебно-методическим комплектом: учебник  </w:t>
      </w:r>
      <w:proofErr w:type="spell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Л.А.Неменская</w:t>
      </w:r>
      <w:proofErr w:type="spell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Изобразительное искусство. Ты изображаешь, украшаешь и строишь</w:t>
      </w:r>
      <w:r w:rsidR="00BD2716">
        <w:rPr>
          <w:rFonts w:ascii="Times New Roman" w:eastAsia="Times New Roman" w:hAnsi="Times New Roman" w:cs="Times New Roman"/>
          <w:sz w:val="24"/>
          <w:szCs w:val="24"/>
          <w:lang w:eastAsia="ru-RU"/>
        </w:rPr>
        <w:t>. 1- 4 класс.– М.: Просвещение.</w:t>
      </w:r>
      <w:bookmarkStart w:id="0" w:name="_GoBack"/>
      <w:bookmarkEnd w:id="0"/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Цель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мироотношений</w:t>
      </w:r>
      <w:proofErr w:type="spell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выработанных поколениями</w:t>
      </w:r>
      <w:r w:rsidRPr="00074748"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lang w:eastAsia="ru-RU"/>
        </w:rPr>
        <w:t>.</w:t>
      </w:r>
      <w:r w:rsidRPr="00074748">
        <w:rPr>
          <w:rFonts w:ascii="Times New Roman" w:eastAsia="Times New Roman" w:hAnsi="Times New Roman" w:cs="Times New Roman"/>
          <w:i/>
          <w:iCs/>
          <w:spacing w:val="10"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ценности как высшие ценности человеческой цивили</w:t>
      </w:r>
      <w:r w:rsidRPr="00074748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зации,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</w:t>
      </w:r>
      <w:proofErr w:type="gramEnd"/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безобразное в жизни и искусстве, т. е. зоркости души ребенка.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 задач — 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постоянная смена художественных материалов,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их выразительными возможностями. 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Многообразие видов деятельности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Учебная программа «Изобразительное искусство» разработана для 1—4 классов начальной школы.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На изучение предмета отводится 1 ч в неделю, всего на курс — 135 ч. Предмет изучается: в 1 классе — 33 ч в год, во 2—4 классах — 34 ч в год (при </w:t>
      </w:r>
      <w:r w:rsidRPr="00074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  <w:r w:rsidRPr="0007474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ч в неделю).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ОСВОЕНИЯ ПРЕДМЕТА</w:t>
      </w:r>
    </w:p>
    <w:p w:rsidR="00074748" w:rsidRPr="00074748" w:rsidRDefault="00074748" w:rsidP="000747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второклассника продолжатся процессы:</w:t>
      </w:r>
    </w:p>
    <w:p w:rsidR="00074748" w:rsidRPr="00074748" w:rsidRDefault="00074748" w:rsidP="00074748">
      <w:pPr>
        <w:numPr>
          <w:ilvl w:val="0"/>
          <w:numId w:val="12"/>
        </w:numPr>
        <w:tabs>
          <w:tab w:val="left" w:pos="8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формирования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представлений о роли изобразительного искусства в жизни и духовно-нравственном развитии человека;</w:t>
      </w:r>
    </w:p>
    <w:p w:rsidR="00074748" w:rsidRPr="00074748" w:rsidRDefault="00074748" w:rsidP="00074748">
      <w:pPr>
        <w:numPr>
          <w:ilvl w:val="0"/>
          <w:numId w:val="12"/>
        </w:numPr>
        <w:tabs>
          <w:tab w:val="left" w:pos="8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формирования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художественной культуры, в том числе на материале художественной культуры родного края;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74748" w:rsidRPr="00074748" w:rsidRDefault="00074748" w:rsidP="00074748">
      <w:pPr>
        <w:numPr>
          <w:ilvl w:val="0"/>
          <w:numId w:val="12"/>
        </w:numPr>
        <w:tabs>
          <w:tab w:val="left" w:pos="8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4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овладения </w:t>
      </w:r>
      <w:r w:rsidRPr="000747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практическими умениями и навыками в восприятии, анализе и оценке произведений искусства;</w:t>
      </w:r>
    </w:p>
    <w:p w:rsidR="00074748" w:rsidRPr="00074748" w:rsidRDefault="00074748" w:rsidP="00074748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1B1E" w:rsidRPr="00074748" w:rsidRDefault="00101B1E" w:rsidP="0007474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01B1E" w:rsidRPr="00074748" w:rsidSect="00A81060">
      <w:footerReference w:type="default" r:id="rId7"/>
      <w:pgSz w:w="16838" w:h="11906" w:orient="landscape"/>
      <w:pgMar w:top="567" w:right="678" w:bottom="567" w:left="70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726" w:rsidRDefault="003B5726">
      <w:pPr>
        <w:spacing w:after="0" w:line="240" w:lineRule="auto"/>
      </w:pPr>
      <w:r>
        <w:separator/>
      </w:r>
    </w:p>
  </w:endnote>
  <w:endnote w:type="continuationSeparator" w:id="0">
    <w:p w:rsidR="003B5726" w:rsidRDefault="003B5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346"/>
      <w:docPartObj>
        <w:docPartGallery w:val="Page Numbers (Bottom of Page)"/>
        <w:docPartUnique/>
      </w:docPartObj>
    </w:sdtPr>
    <w:sdtContent>
      <w:p w:rsidR="00A81060" w:rsidRDefault="00F81BC7">
        <w:pPr>
          <w:pStyle w:val="a3"/>
          <w:jc w:val="right"/>
        </w:pPr>
        <w:r>
          <w:fldChar w:fldCharType="begin"/>
        </w:r>
        <w:r w:rsidR="00074748">
          <w:instrText xml:space="preserve"> PAGE   \* MERGEFORMAT </w:instrText>
        </w:r>
        <w:r>
          <w:fldChar w:fldCharType="separate"/>
        </w:r>
        <w:r w:rsidR="005844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060" w:rsidRDefault="003B572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726" w:rsidRDefault="003B5726">
      <w:pPr>
        <w:spacing w:after="0" w:line="240" w:lineRule="auto"/>
      </w:pPr>
      <w:r>
        <w:separator/>
      </w:r>
    </w:p>
  </w:footnote>
  <w:footnote w:type="continuationSeparator" w:id="0">
    <w:p w:rsidR="003B5726" w:rsidRDefault="003B5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7D86266"/>
    <w:lvl w:ilvl="0">
      <w:numFmt w:val="bullet"/>
      <w:lvlText w:val="*"/>
      <w:lvlJc w:val="left"/>
    </w:lvl>
  </w:abstractNum>
  <w:abstractNum w:abstractNumId="1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Franklin Gothic Medium" w:hAnsi="Franklin Gothic Medium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Franklin Gothic Medium" w:hAnsi="Franklin Gothic Medium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Franklin Gothic Medium" w:hAnsi="Franklin Gothic Medium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Franklin Gothic Medium" w:hAnsi="Franklin Gothic Medium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Georgia" w:hAnsi="Georgia" w:hint="default"/>
        </w:rPr>
      </w:lvl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CC4"/>
    <w:rsid w:val="00043D15"/>
    <w:rsid w:val="00074748"/>
    <w:rsid w:val="00101B1E"/>
    <w:rsid w:val="00116CC4"/>
    <w:rsid w:val="001D4D91"/>
    <w:rsid w:val="003B5726"/>
    <w:rsid w:val="00534E80"/>
    <w:rsid w:val="00584462"/>
    <w:rsid w:val="00BD2716"/>
    <w:rsid w:val="00DF4A30"/>
    <w:rsid w:val="00F8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474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74748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474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74748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1732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8</cp:revision>
  <dcterms:created xsi:type="dcterms:W3CDTF">2016-09-21T08:34:00Z</dcterms:created>
  <dcterms:modified xsi:type="dcterms:W3CDTF">2020-04-20T07:07:00Z</dcterms:modified>
</cp:coreProperties>
</file>